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508" w:rsidRPr="00CC0508" w:rsidRDefault="00CC0508" w:rsidP="00CC050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CC050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Анкета для определения способностей вашего ребенка.</w:t>
      </w:r>
    </w:p>
    <w:p w:rsidR="00CC0508" w:rsidRPr="009663D3" w:rsidRDefault="00CC0508" w:rsidP="00CC05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t>С помощью этой анкеты, включающей исследование различных специальных способностей, вы можете выяснить, какими из них обладает ваш ребенок. Ниже перечислены восемь областей, в которых ребенок может проявить свои таланты, и даны их характеристики.</w:t>
      </w:r>
    </w:p>
    <w:p w:rsidR="00CC0508" w:rsidRPr="009663D3" w:rsidRDefault="00CC0508" w:rsidP="00CC05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3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Как пользоваться анкетой.</w:t>
      </w:r>
    </w:p>
    <w:p w:rsidR="00CC0508" w:rsidRPr="009663D3" w:rsidRDefault="00CC0508" w:rsidP="00CC05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t>1. Внимательно прочитайте вопросы.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2. Дайте оценку каждому из качеств в баллах (по 5-балльной системе):</w:t>
      </w:r>
    </w:p>
    <w:p w:rsidR="00CC0508" w:rsidRPr="009663D3" w:rsidRDefault="00CC0508" w:rsidP="00CC05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3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 баллов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t xml:space="preserve"> - такое качество сильно выражено у вашего ребенка;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663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4 балла 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t xml:space="preserve">- выражено выше среднего; 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663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 балла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t xml:space="preserve"> - выражено средне; 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663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 балла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t xml:space="preserve"> - слабо выражено; 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663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 балл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t xml:space="preserve"> - совсем не выражено.</w:t>
      </w:r>
    </w:p>
    <w:p w:rsidR="00CC0508" w:rsidRPr="009663D3" w:rsidRDefault="00CC0508" w:rsidP="00CC05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t>3. Суммируйте баллы по всем качествам внутри каждой из областей. Общее количество набранных баллов внутри каждой области разделите на число вопросов в этой области.</w:t>
      </w:r>
    </w:p>
    <w:p w:rsidR="00CC0508" w:rsidRPr="009663D3" w:rsidRDefault="00CC0508" w:rsidP="00CC05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t xml:space="preserve">4. Попробуйте составить графическое изображение способностей вашего ребенка. Для этого на горизонтальной оси обозначьте восемь областей способностей, на вертикальной отметьте полученный для каждой из них средний балл. Вы получите ломаную линию - профиль способностей вашего ребенка. </w:t>
      </w:r>
    </w:p>
    <w:p w:rsidR="00CC0508" w:rsidRPr="009663D3" w:rsidRDefault="00CC0508" w:rsidP="00CC05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t>Эта анкета - своего рода опорная схема для наблюдений за ребенком. Предлагаемые характеристики способностей помогут вам при анализе его поведения, умственного и физического развития. Конечно, анкета не исчерпывает всех особенностей поведения ребенка. Если вам покажется необходимым, добавьте собственные характеристики его способностей.</w:t>
      </w:r>
    </w:p>
    <w:p w:rsidR="00CC0508" w:rsidRPr="009663D3" w:rsidRDefault="00CC0508" w:rsidP="00CC05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t>Способности к занятию научной деятельностью.</w:t>
      </w:r>
    </w:p>
    <w:p w:rsidR="00CC0508" w:rsidRPr="009663D3" w:rsidRDefault="00CC0508" w:rsidP="00CC05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t>1. Выражает мысли ясно и точно (устно или письменно).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2. Читает книги, научно-популярные издания с опережением своих сверстников на год-два.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3. Обладает хорошей способностью к пониманию абстрактных понятий, установлению обобщений.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4. Обладает хорошей сенсомоторной координацией (отлично фиксирует то, что видит, и четко записывает то, что слышит).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5. После уроков любит читать научно-популярные журналы и книги.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6. Не унывает, если проект или новая идея не поддержаны учителями, 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родителями или если его эксперимент не удался.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7. Пытается выяснить причины и смысл событий.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8. Проводит много времени над созданием собственных "проектов": конструированием, построением, собиранием.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9. Любит обсуждать научные события, изобретения, часто задумывается над этим.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10. Пластичен и открыт всему новому, не зацикливается на старом. Любит пробовать новые способы решения жизненных задач, не использует уже испытанные варианты, не боится новых попыток, всегда проверяет новые идеи и только после экспериментальной проверки может от них отказаться.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663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Итого_____</w:t>
      </w:r>
    </w:p>
    <w:p w:rsidR="00CC0508" w:rsidRPr="009663D3" w:rsidRDefault="00CC0508" w:rsidP="00CC05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t>Музыкальные способности.</w:t>
      </w:r>
    </w:p>
    <w:p w:rsidR="00CC0508" w:rsidRPr="009663D3" w:rsidRDefault="00CC0508" w:rsidP="00CC05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t>1. Очень быстро и легко отзывается на ритм и мелодии, всегда вслушивается в них.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2. Хорошо поет.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3. В игру на инструменте, в песню или танец вкладывает много энергии и чувств.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4. Любит музыкальные записи. Стремится пойти на концерт или туда, где можно послушать музыку.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5. В пении или музыке выражает чувства, свое состояние.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6. Сочиняет оригинальные, свои собственные мелодии.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7. Хорошо играет на каком-нибудь инструменте.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663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Итого_____ </w:t>
      </w:r>
    </w:p>
    <w:p w:rsidR="00CC0508" w:rsidRPr="009663D3" w:rsidRDefault="00CC0508" w:rsidP="00CC05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t>Технические способности.</w:t>
      </w:r>
    </w:p>
    <w:p w:rsidR="00CC0508" w:rsidRPr="009663D3" w:rsidRDefault="00CC0508" w:rsidP="00CC05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t>1. Хорошо выполняет задания по ручному труду.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2. Интересуется механизмами и машинами.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3. В мир его увлечений входит конструирование машин, приборов, авиамоделей, поездов, радиоприемников.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4. Может легко чинить испорченные приборы, использовать старые детали для создания новых поделок, игрушек, приборов.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5. Разбирается в капризах механизмов, любит загадочные поломки и вопросы на "поиск".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6. Любит рисовать чертежи и наброски механизмов.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7. Читает журналы и статьи о создании новых машин и механизмов.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663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Итого_____ </w:t>
      </w:r>
    </w:p>
    <w:p w:rsidR="00CC0508" w:rsidRPr="009663D3" w:rsidRDefault="00CC0508" w:rsidP="00CC05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Литературное дарование.</w:t>
      </w:r>
    </w:p>
    <w:p w:rsidR="00CC0508" w:rsidRPr="009663D3" w:rsidRDefault="00CC0508" w:rsidP="00CC05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t>1. Может легко построить рассказ, начиная с завязки и заканчивая разрешением какого-либо конфликта.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2. Привносит что-то новое и необычное, когда рассказывает о чем-то 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знакомом и известном всем.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3. Придерживается только необходимых деталей в рассказах о событиях, все несущественное отбрасывает, оставляя главное и наиболее характерное.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4. Рассказывая о чем-то, умеет придерживаться выбранного сюжета, не теряет основной мысли.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5. Выбирает в своих рассказах такие слова, которые хорошо передают эмоциональное состояние героев, их чувства.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6. Умеет передавать такие детали, которые важны для понимания события, и в то же время не упускает основной линии событий, о которых любит рассказывать.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7. Любит писать рассказы и стихи.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8. Изображает в рассказах своих героев очень живыми, передает их чувства, настроение, характер.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663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Итого_____ </w:t>
      </w:r>
    </w:p>
    <w:p w:rsidR="00CC0508" w:rsidRPr="009663D3" w:rsidRDefault="00CC0508" w:rsidP="00CC05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Артистические способности.</w:t>
      </w:r>
    </w:p>
    <w:p w:rsidR="00CC0508" w:rsidRPr="009663D3" w:rsidRDefault="00CC0508" w:rsidP="00CC05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t>1. Легко входит в роль другого персонажа, человека и т.д.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2. Понимает и хорошо изображает конфликт, когда имеет возможность разыграть какую-то драматическую ситуацию.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3. Передает чувства через мимику, жесты, движения.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4. Стремится вызвать эмоциональные реакции у других людей, когда о чем-то с увлечением рассказывает.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5. С большой легкостью передает чувства и эмоциональные переживания.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6. Меняет тональность и выражение голоса, когда изображает другого человека.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7. Интересуется актерской игрой.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663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Итого_____</w:t>
      </w:r>
    </w:p>
    <w:p w:rsidR="00CC0508" w:rsidRPr="009663D3" w:rsidRDefault="00CC0508" w:rsidP="00CC05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Способности к спорту.</w:t>
      </w:r>
    </w:p>
    <w:p w:rsidR="00CC0508" w:rsidRPr="009663D3" w:rsidRDefault="00CC0508" w:rsidP="00CC05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t>1. Энергичен и производит впечатление ребенка, который нуждается в большом объеме физических движений, чтобы чувствовать себя счастливым.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2. Любит участвовать в спортивных играх или соревнованиях.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3. Постоянно преуспевает в каком-нибудь виде спортивной игры.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4. Бегает быстрее всех в классе.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5. Лучше других координирован в движениях, двигается легко и грациозно.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6. Любит ходить в походы, играть на открытых спортивных площадках.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7. Предпочитает проводить свободное время, играя в хоккей, баскетбол, теннис, футбол.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663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Итого_____</w:t>
      </w:r>
    </w:p>
    <w:p w:rsidR="00CC0508" w:rsidRPr="009663D3" w:rsidRDefault="00CC0508" w:rsidP="00CC05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br/>
        <w:t>Интеллектуальные способности.</w:t>
      </w:r>
    </w:p>
    <w:p w:rsidR="00CC0508" w:rsidRPr="009663D3" w:rsidRDefault="00CC0508" w:rsidP="00CC05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t>1. На занятиях все легко и быстро схватывает.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2. Обладает чувством здравого смысла и использует знания в практических повседневных ситуациях.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3. Хорошо и ясно рассуждает, не путается в мыслях.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4. Улавливает связь между одним событием и другим, между причиной и следствием.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5. Хорошо понимает недосказанное, догадывается о том, что часто прямо не высказывается взрослым, но имеется в виду.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6. Устанавливает причины поступков других людей, мотивы их поведения.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7. Быстро запоминает услышанное или прочитанное без специального заучивания, не тратит много времени на повторение того, что нужно запомнить.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8. Знает много о таких проблемах и событиях, о которых его сверстники и не догадываются.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9. У ребенка богатый словарный запас, он легко пользуется новыми словами, точно выражает свою мысль.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10. Любит книги, которые обычно читают не сверстники, а дети старше на год-два.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11. Решает сложные задачи, требующие умственного усилия.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12. Задает много вопросов. Интересуется многим и часто спрашивает об этом взрослых.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13. Обгоняет своих сверстников по учебе на год или два, то есть реально должен бы учиться в более старшем классе, чем учится сейчас. Часто скучает на уроке из- за того, что учебный материал уже хорошо знаком ему из книг, журналов, рассказов взрослых.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14. Оригинально мыслит и предлагает неожиданные ответы, решения.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15. Очень восприимчив, наблюдателен, быстро реагирует на новое и неожиданное.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663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Итого_____</w:t>
      </w:r>
    </w:p>
    <w:p w:rsidR="00CC0508" w:rsidRPr="009663D3" w:rsidRDefault="00CC0508" w:rsidP="00CC05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Художественные способности.</w:t>
      </w:r>
    </w:p>
    <w:p w:rsidR="00CC0508" w:rsidRPr="009663D3" w:rsidRDefault="00CC0508" w:rsidP="00CC05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t>1. На его рисунках - большое разнообразие предметов, ситуаций, людей (нет однообразия в сюжетах).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2. Серьезно относится к произведениям искусства. Становится вдумчивым и очень серьезным, когда видит хорошую картину, необычную скульптуру, красиво и художественно выполненную вещь.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3. Оригинален в выборе сюжета, составляет своеобразные композиции из цветов, рисунков, камней и т.д.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4. Всегда готов использовать какой-либо новый материал для изготовления игрушки, картины, рисунка, композиции, в строительстве на игровой 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площадке, в работе с ножницами, клеем.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5. Когда имеет свободное время, охотно рисует, лепит, создает вещи, имеющие художественное значение (украшения для дома, одежды и т.д.).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6. Прибегает к рисунку и лепке для того, чтобы выразить свои чувства и настроение.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7. Интересуется произведениями искусства, созданными другими людьми. Может высказать собственную оценку пытается воспроизвести то, что ему понравилось, на своем рисунке или в сделанной своими руками игрушке, скульптуре.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  <w:t>8. Любит работать с пластилином, глиной, дающими возможность изображать увиденное в трех измерениях.</w:t>
      </w:r>
      <w:r w:rsidRPr="009663D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663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Итого_____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C0508" w:rsidRPr="005B4D2F" w:rsidTr="0052658F">
        <w:trPr>
          <w:tblCellSpacing w:w="0" w:type="dxa"/>
        </w:trPr>
        <w:tc>
          <w:tcPr>
            <w:tcW w:w="0" w:type="auto"/>
            <w:vAlign w:val="center"/>
            <w:hideMark/>
          </w:tcPr>
          <w:p w:rsidR="00CC0508" w:rsidRPr="009663D3" w:rsidRDefault="00CC0508" w:rsidP="005265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C0508" w:rsidRPr="009663D3" w:rsidRDefault="00CC0508" w:rsidP="00CC0508">
      <w:pPr>
        <w:rPr>
          <w:sz w:val="28"/>
          <w:szCs w:val="28"/>
        </w:rPr>
      </w:pPr>
    </w:p>
    <w:p w:rsidR="00AF6B8D" w:rsidRDefault="00AF6B8D"/>
    <w:sectPr w:rsidR="00AF6B8D" w:rsidSect="00AF6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C0508"/>
    <w:rsid w:val="00AF6B8D"/>
    <w:rsid w:val="00CC0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1197</Words>
  <Characters>6827</Characters>
  <Application>Microsoft Office Word</Application>
  <DocSecurity>0</DocSecurity>
  <Lines>56</Lines>
  <Paragraphs>16</Paragraphs>
  <ScaleCrop>false</ScaleCrop>
  <LinksUpToDate>false</LinksUpToDate>
  <CharactersWithSpaces>8008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2015-11-29T11:51:00Z</dcterms:created>
  <dcterms:modified xsi:type="dcterms:W3CDTF">2015-11-29T11:59:00Z</dcterms:modified>
</cp:coreProperties>
</file>